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0F" w:rsidRPr="005F6255" w:rsidRDefault="003B2E0F">
      <w:pPr>
        <w:rPr>
          <w:rFonts w:ascii="Elephant" w:hAnsi="Elephant"/>
          <w:i/>
          <w:sz w:val="72"/>
          <w:szCs w:val="72"/>
        </w:rPr>
      </w:pPr>
      <w:r w:rsidRPr="000F4C00">
        <w:rPr>
          <w:rFonts w:ascii="Edwardian Script ITC" w:hAnsi="Edwardian Script ITC"/>
          <w:b/>
          <w:iCs/>
          <w:color w:val="FF9933"/>
          <w:sz w:val="96"/>
          <w:szCs w:val="96"/>
        </w:rPr>
        <w:t>Gouden eeuw</w:t>
      </w:r>
      <w:r w:rsidRPr="00C77A0B">
        <w:rPr>
          <w:rFonts w:ascii="Elephant" w:hAnsi="Elephant"/>
          <w:b/>
          <w:i/>
          <w:sz w:val="72"/>
          <w:szCs w:val="72"/>
        </w:rPr>
        <w:t xml:space="preserve"> </w:t>
      </w:r>
      <w:r>
        <w:rPr>
          <w:rFonts w:ascii="Elephant" w:hAnsi="Elephant"/>
          <w:i/>
          <w:sz w:val="72"/>
          <w:szCs w:val="72"/>
        </w:rPr>
        <w:t xml:space="preserve">                </w:t>
      </w:r>
      <w:r w:rsidRPr="005F6255">
        <w:rPr>
          <w:rFonts w:ascii="Elephant" w:hAnsi="Elephant"/>
          <w:i/>
          <w:sz w:val="72"/>
          <w:szCs w:val="72"/>
        </w:rPr>
        <w:t xml:space="preserve"> </w:t>
      </w:r>
      <w:r w:rsidRPr="001C4241">
        <w:rPr>
          <w:rFonts w:ascii="Arial" w:hAnsi="Arial"/>
          <w:noProof/>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upload.wikimedia.org/wikipedia/commons/thumb/5/5a/Info_Simple_bw.svg/600px-Info_Simple_bw.svg.png" style="width:42.75pt;height:42.75pt;visibility:visible">
            <v:imagedata r:id="rId7" o:title=""/>
          </v:shape>
        </w:pict>
      </w:r>
    </w:p>
    <w:p w:rsidR="003B2E0F" w:rsidRDefault="003B2E0F"/>
    <w:p w:rsidR="003B2E0F" w:rsidRDefault="003B2E0F" w:rsidP="005F6255">
      <w:pPr>
        <w:jc w:val="both"/>
      </w:pPr>
      <w:r>
        <w:rPr>
          <w:noProof/>
          <w:lang w:eastAsia="nl-NL"/>
        </w:rPr>
        <w:pict>
          <v:shape id="_x0000_s1026" type="#_x0000_t75" alt="http://www.vkblog.nl/static/pub/mm/2006/09/1159467642.74831.jpg" style="position:absolute;left:0;text-align:left;margin-left:216.25pt;margin-top:-.35pt;width:236.9pt;height:130.6pt;z-index:251656192;visibility:visible">
            <v:imagedata r:id="rId8" o:title=""/>
            <w10:wrap type="square"/>
          </v:shape>
        </w:pict>
      </w:r>
      <w:hyperlink r:id="rId9" w:history="1">
        <w:r w:rsidRPr="001C4241">
          <w:rPr>
            <w:rFonts w:ascii="Arial" w:hAnsi="Arial"/>
            <w:noProof/>
            <w:vanish/>
            <w:color w:val="0000FF"/>
            <w:sz w:val="27"/>
            <w:szCs w:val="27"/>
            <w:lang w:eastAsia="nl-NL"/>
          </w:rPr>
          <w:pict>
            <v:shape id="rg_hi" o:spid="_x0000_i1026" type="#_x0000_t75" alt="http://t3.gstatic.com/images?q=tbn:ANd9GcS3DWLUONMpyCPsL6WFjr14tCsMKYvpTk9LcWOc7Swpila3pCs3LA" href="http://www.google.nl/imgres?imgurl=http://www.frankzweegers-kunst.nl/wp-content/uploads/2010/12/rembrandt-van-rijn.jpg&amp;imgrefurl=http://www.frankzweegers-kunst.nl/meester-van-de-gouden-eeuw/&amp;usg=__Ct9OxVNYB5r_3qAsM2rQJzT8_aE=&amp;h=400&amp;w=358&amp;sz=23&amp;hl=nl&amp;start=0&amp;zoom=1&amp;tbnid=OUQbS57TGDOl7M:&amp;tbnh=129&amp;tbnw=115&amp;ei=POxwTbbyF4jxsgbRrZGIDg&amp;prev=/images?q=rembrandt+van+rijn&amp;um=1&amp;hl=nl&amp;biw=1020&amp;bih=581&amp;tbs=isch:1&amp;um=1&amp;itbs=1&amp;iact=hc&amp;vpx=118&amp;vpy=87&amp;dur=16&amp;hovh=237&amp;hovw=212&amp;tx=131&amp;ty=111&amp;oei=POxwTbbyF4jxsgbRrZGIDg&amp;page=1&amp;ndsp=18&amp;ved=1t:429,r:0,s" style="width:159pt;height:176.25pt;visibility:visible" o:button="t">
              <v:fill o:detectmouseclick="t"/>
              <v:imagedata r:id="rId10" o:title=""/>
            </v:shape>
          </w:pict>
        </w:r>
      </w:hyperlink>
      <w:r>
        <w:rPr>
          <w:noProof/>
          <w:lang w:eastAsia="nl-NL"/>
        </w:rPr>
        <w:pict>
          <v:shape id="il_fi" o:spid="_x0000_s1027" type="#_x0000_t75" alt="http://www.cbs-barte.nl/images/plaatjes%20geschiedenis/nachtwachtergrond.gif" style="position:absolute;left:0;text-align:left;margin-left:1.8pt;margin-top:-.3pt;width:451.35pt;height:401pt;z-index:-251661312;visibility:visible;mso-position-horizontal-relative:text;mso-position-vertical-relative:text">
            <v:imagedata r:id="rId11" o:title=""/>
          </v:shape>
        </w:pict>
      </w:r>
    </w:p>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rsidP="00335501"/>
    <w:p w:rsidR="003B2E0F" w:rsidRDefault="003B2E0F" w:rsidP="00335501">
      <w:pPr>
        <w:rPr>
          <w:sz w:val="32"/>
          <w:szCs w:val="32"/>
        </w:rPr>
      </w:pPr>
      <w:r>
        <w:rPr>
          <w:noProof/>
          <w:lang w:eastAsia="nl-NL"/>
        </w:rPr>
        <w:pict>
          <v:shape id="_x0000_s1028" type="#_x0000_t75" alt="http://www.frankzweegers-kunst.nl/wp-content/uploads/2010/12/rembrandt-van-rijn.jpg" style="position:absolute;margin-left:324pt;margin-top:28.55pt;width:129.1pt;height:143.15pt;z-index:251657216;visibility:visible">
            <v:imagedata r:id="rId12" o:title=""/>
            <w10:wrap type="square"/>
          </v:shape>
        </w:pict>
      </w: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Default="003B2E0F" w:rsidP="00335501">
      <w:pPr>
        <w:rPr>
          <w:sz w:val="32"/>
          <w:szCs w:val="32"/>
        </w:rPr>
      </w:pPr>
    </w:p>
    <w:p w:rsidR="003B2E0F" w:rsidRPr="00335501" w:rsidRDefault="003B2E0F" w:rsidP="00335501">
      <w:pPr>
        <w:rPr>
          <w:sz w:val="32"/>
          <w:szCs w:val="32"/>
        </w:rPr>
      </w:pPr>
      <w:r w:rsidRPr="00335501">
        <w:rPr>
          <w:sz w:val="32"/>
          <w:szCs w:val="32"/>
        </w:rPr>
        <w:t xml:space="preserve">Pagina Indeling; </w:t>
      </w:r>
    </w:p>
    <w:p w:rsidR="003B2E0F" w:rsidRDefault="003B2E0F" w:rsidP="005F6255">
      <w:pPr>
        <w:spacing w:after="0"/>
      </w:pPr>
    </w:p>
    <w:p w:rsidR="003B2E0F" w:rsidRDefault="003B2E0F" w:rsidP="00FA17A2">
      <w:pPr>
        <w:spacing w:after="0"/>
        <w:rPr>
          <w:sz w:val="28"/>
          <w:szCs w:val="28"/>
        </w:rPr>
      </w:pPr>
      <w:r w:rsidRPr="00335501">
        <w:rPr>
          <w:sz w:val="28"/>
          <w:szCs w:val="28"/>
        </w:rPr>
        <w:t xml:space="preserve">1.Algemeen </w:t>
      </w:r>
      <w:r>
        <w:rPr>
          <w:sz w:val="28"/>
          <w:szCs w:val="28"/>
        </w:rPr>
        <w:t>x</w:t>
      </w:r>
    </w:p>
    <w:p w:rsidR="003B2E0F" w:rsidRPr="00335501" w:rsidRDefault="003B2E0F" w:rsidP="00FA17A2">
      <w:pPr>
        <w:spacing w:after="0"/>
        <w:rPr>
          <w:sz w:val="28"/>
          <w:szCs w:val="28"/>
        </w:rPr>
      </w:pPr>
      <w:r>
        <w:rPr>
          <w:sz w:val="28"/>
          <w:szCs w:val="28"/>
        </w:rPr>
        <w:t>2</w:t>
      </w:r>
      <w:r w:rsidRPr="00335501">
        <w:rPr>
          <w:sz w:val="28"/>
          <w:szCs w:val="28"/>
        </w:rPr>
        <w:t xml:space="preserve">. </w:t>
      </w:r>
      <w:r>
        <w:rPr>
          <w:sz w:val="28"/>
          <w:szCs w:val="28"/>
        </w:rPr>
        <w:t>W</w:t>
      </w:r>
      <w:r w:rsidRPr="00335501">
        <w:rPr>
          <w:sz w:val="28"/>
          <w:szCs w:val="28"/>
        </w:rPr>
        <w:t xml:space="preserve">aar komt de naam de “Gouden Eeuw ” vandaan. </w:t>
      </w:r>
      <w:r>
        <w:rPr>
          <w:sz w:val="28"/>
          <w:szCs w:val="28"/>
        </w:rPr>
        <w:t>x</w:t>
      </w:r>
    </w:p>
    <w:p w:rsidR="003B2E0F" w:rsidRPr="005A5B51" w:rsidRDefault="003B2E0F" w:rsidP="005F6255">
      <w:pPr>
        <w:spacing w:after="0"/>
        <w:rPr>
          <w:sz w:val="28"/>
          <w:szCs w:val="28"/>
          <w:lang w:val="en-US"/>
        </w:rPr>
      </w:pPr>
      <w:r w:rsidRPr="005A5B51">
        <w:rPr>
          <w:sz w:val="28"/>
          <w:szCs w:val="28"/>
          <w:lang w:val="en-US"/>
        </w:rPr>
        <w:t>3. VOC x</w:t>
      </w:r>
    </w:p>
    <w:p w:rsidR="003B2E0F" w:rsidRPr="005A5B51" w:rsidRDefault="003B2E0F" w:rsidP="005F6255">
      <w:pPr>
        <w:spacing w:after="0"/>
        <w:rPr>
          <w:sz w:val="28"/>
          <w:szCs w:val="28"/>
          <w:lang w:val="en-US"/>
        </w:rPr>
      </w:pPr>
      <w:r w:rsidRPr="005A5B51">
        <w:rPr>
          <w:sz w:val="28"/>
          <w:szCs w:val="28"/>
          <w:lang w:val="en-US"/>
        </w:rPr>
        <w:t>4. WIC x</w:t>
      </w:r>
    </w:p>
    <w:p w:rsidR="003B2E0F" w:rsidRPr="005A5B51" w:rsidRDefault="003B2E0F" w:rsidP="005F6255">
      <w:pPr>
        <w:spacing w:after="0"/>
        <w:rPr>
          <w:sz w:val="28"/>
          <w:szCs w:val="28"/>
          <w:lang w:val="en-US"/>
        </w:rPr>
      </w:pPr>
      <w:r w:rsidRPr="005A5B51">
        <w:rPr>
          <w:sz w:val="28"/>
          <w:szCs w:val="28"/>
          <w:lang w:val="en-US"/>
        </w:rPr>
        <w:t>5. Piet Hein x</w:t>
      </w:r>
    </w:p>
    <w:p w:rsidR="003B2E0F" w:rsidRPr="00335501" w:rsidRDefault="003B2E0F" w:rsidP="005F6255">
      <w:pPr>
        <w:spacing w:after="0"/>
        <w:rPr>
          <w:sz w:val="28"/>
          <w:szCs w:val="28"/>
        </w:rPr>
      </w:pPr>
      <w:r>
        <w:rPr>
          <w:sz w:val="28"/>
          <w:szCs w:val="28"/>
        </w:rPr>
        <w:t>6</w:t>
      </w:r>
      <w:r w:rsidRPr="00335501">
        <w:rPr>
          <w:sz w:val="28"/>
          <w:szCs w:val="28"/>
        </w:rPr>
        <w:t>.</w:t>
      </w:r>
      <w:r>
        <w:rPr>
          <w:sz w:val="28"/>
          <w:szCs w:val="28"/>
        </w:rPr>
        <w:t xml:space="preserve"> Michiel de Ruy</w:t>
      </w:r>
      <w:r w:rsidRPr="00335501">
        <w:rPr>
          <w:sz w:val="28"/>
          <w:szCs w:val="28"/>
        </w:rPr>
        <w:t xml:space="preserve">ter  </w:t>
      </w:r>
      <w:r>
        <w:rPr>
          <w:sz w:val="28"/>
          <w:szCs w:val="28"/>
        </w:rPr>
        <w:t>x</w:t>
      </w:r>
    </w:p>
    <w:p w:rsidR="003B2E0F" w:rsidRPr="00335501" w:rsidRDefault="003B2E0F" w:rsidP="005F6255">
      <w:pPr>
        <w:spacing w:after="0"/>
        <w:rPr>
          <w:sz w:val="28"/>
          <w:szCs w:val="28"/>
        </w:rPr>
      </w:pPr>
      <w:r>
        <w:rPr>
          <w:sz w:val="28"/>
          <w:szCs w:val="28"/>
        </w:rPr>
        <w:t>7</w:t>
      </w:r>
      <w:r w:rsidRPr="00335501">
        <w:rPr>
          <w:sz w:val="28"/>
          <w:szCs w:val="28"/>
        </w:rPr>
        <w:t xml:space="preserve">. Rembrandt van Rijn </w:t>
      </w:r>
    </w:p>
    <w:p w:rsidR="003B2E0F" w:rsidRPr="00335501" w:rsidRDefault="003B2E0F" w:rsidP="005F6255">
      <w:pPr>
        <w:spacing w:after="0"/>
        <w:rPr>
          <w:sz w:val="28"/>
          <w:szCs w:val="28"/>
        </w:rPr>
      </w:pPr>
      <w:r>
        <w:rPr>
          <w:sz w:val="28"/>
          <w:szCs w:val="28"/>
        </w:rPr>
        <w:t>8</w:t>
      </w:r>
      <w:r w:rsidRPr="00335501">
        <w:rPr>
          <w:sz w:val="28"/>
          <w:szCs w:val="28"/>
        </w:rPr>
        <w:t>.</w:t>
      </w:r>
      <w:r>
        <w:rPr>
          <w:sz w:val="28"/>
          <w:szCs w:val="28"/>
        </w:rPr>
        <w:t xml:space="preserve"> U</w:t>
      </w:r>
      <w:r w:rsidRPr="00335501">
        <w:rPr>
          <w:sz w:val="28"/>
          <w:szCs w:val="28"/>
        </w:rPr>
        <w:t>itvindingen in de 17</w:t>
      </w:r>
      <w:r w:rsidRPr="00335501">
        <w:rPr>
          <w:sz w:val="28"/>
          <w:szCs w:val="28"/>
          <w:vertAlign w:val="superscript"/>
        </w:rPr>
        <w:t>e</w:t>
      </w:r>
      <w:r w:rsidRPr="00335501">
        <w:rPr>
          <w:sz w:val="28"/>
          <w:szCs w:val="28"/>
        </w:rPr>
        <w:t xml:space="preserve"> eeuw </w:t>
      </w:r>
    </w:p>
    <w:p w:rsidR="003B2E0F" w:rsidRDefault="003B2E0F" w:rsidP="005F6255">
      <w:pPr>
        <w:spacing w:after="0"/>
        <w:rPr>
          <w:sz w:val="28"/>
          <w:szCs w:val="28"/>
        </w:rPr>
      </w:pPr>
      <w:r>
        <w:rPr>
          <w:sz w:val="28"/>
          <w:szCs w:val="28"/>
        </w:rPr>
        <w:t>9</w:t>
      </w:r>
      <w:r w:rsidRPr="00335501">
        <w:rPr>
          <w:sz w:val="28"/>
          <w:szCs w:val="28"/>
        </w:rPr>
        <w:t>.</w:t>
      </w:r>
      <w:r>
        <w:rPr>
          <w:sz w:val="28"/>
          <w:szCs w:val="28"/>
        </w:rPr>
        <w:t xml:space="preserve"> </w:t>
      </w:r>
      <w:r w:rsidRPr="00335501">
        <w:rPr>
          <w:sz w:val="28"/>
          <w:szCs w:val="28"/>
        </w:rPr>
        <w:t xml:space="preserve">Christiaan Huygens </w:t>
      </w:r>
      <w:r>
        <w:rPr>
          <w:sz w:val="28"/>
          <w:szCs w:val="28"/>
        </w:rPr>
        <w:t>x</w:t>
      </w:r>
    </w:p>
    <w:p w:rsidR="003B2E0F" w:rsidRDefault="003B2E0F" w:rsidP="005F6255">
      <w:pPr>
        <w:spacing w:after="0"/>
        <w:rPr>
          <w:sz w:val="28"/>
          <w:szCs w:val="28"/>
        </w:rPr>
      </w:pPr>
      <w:r>
        <w:rPr>
          <w:sz w:val="28"/>
          <w:szCs w:val="28"/>
        </w:rPr>
        <w:t>10. Isaac Newton x</w:t>
      </w:r>
    </w:p>
    <w:p w:rsidR="003B2E0F" w:rsidRDefault="003B2E0F" w:rsidP="005F6255">
      <w:pPr>
        <w:spacing w:after="0"/>
        <w:rPr>
          <w:sz w:val="28"/>
          <w:szCs w:val="28"/>
        </w:rPr>
      </w:pPr>
      <w:r>
        <w:rPr>
          <w:sz w:val="28"/>
          <w:szCs w:val="28"/>
        </w:rPr>
        <w:t>11. Hugo de Groot x</w:t>
      </w:r>
    </w:p>
    <w:p w:rsidR="003B2E0F" w:rsidRPr="00335501" w:rsidRDefault="003B2E0F" w:rsidP="005F6255">
      <w:pPr>
        <w:spacing w:after="0"/>
        <w:rPr>
          <w:sz w:val="28"/>
          <w:szCs w:val="28"/>
        </w:rPr>
      </w:pPr>
      <w:r>
        <w:rPr>
          <w:sz w:val="28"/>
          <w:szCs w:val="28"/>
        </w:rPr>
        <w:t>12. Antonie van Leeuwenhoek   x</w:t>
      </w:r>
    </w:p>
    <w:p w:rsidR="003B2E0F" w:rsidRDefault="003B2E0F" w:rsidP="005F6255">
      <w:pPr>
        <w:spacing w:after="0"/>
      </w:pPr>
    </w:p>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Default="003B2E0F"/>
    <w:p w:rsidR="003B2E0F" w:rsidRPr="00AA0D1D" w:rsidRDefault="003B2E0F">
      <w:pPr>
        <w:rPr>
          <w:sz w:val="28"/>
          <w:szCs w:val="28"/>
        </w:rPr>
      </w:pPr>
      <w:r w:rsidRPr="00AA0D1D">
        <w:rPr>
          <w:sz w:val="28"/>
          <w:szCs w:val="28"/>
        </w:rPr>
        <w:t>De Gouden eeuw.</w:t>
      </w:r>
    </w:p>
    <w:p w:rsidR="003B2E0F" w:rsidRPr="00B133B0" w:rsidRDefault="003B2E0F" w:rsidP="00AF16F8">
      <w:pPr>
        <w:rPr>
          <w:rFonts w:cs="Times New Roman"/>
          <w:sz w:val="28"/>
          <w:szCs w:val="28"/>
          <w:lang w:eastAsia="nl-NL"/>
        </w:rPr>
      </w:pPr>
      <w:r w:rsidRPr="00AA0D1D">
        <w:rPr>
          <w:sz w:val="28"/>
          <w:szCs w:val="28"/>
        </w:rPr>
        <w:t xml:space="preserve"> De gouden eeuw is de andere benaming voor de 17</w:t>
      </w:r>
      <w:r w:rsidRPr="00AA0D1D">
        <w:rPr>
          <w:sz w:val="28"/>
          <w:szCs w:val="28"/>
          <w:vertAlign w:val="superscript"/>
        </w:rPr>
        <w:t>e</w:t>
      </w:r>
      <w:r w:rsidRPr="00AA0D1D">
        <w:rPr>
          <w:sz w:val="28"/>
          <w:szCs w:val="28"/>
        </w:rPr>
        <w:t xml:space="preserve"> eeuw. We noemen het de gouden eeuw omdat Nederland in deze tijd (1600-1700) heel erg rijk was. Dit kwam doordat de handel heel erg groot was door de VOC en de WIC. Deze twee grote bedrijven vervoerden goederen over de hele wereld. (Hier meer over in hoofdstuk 3 en 4). Deze eeuw was ook de tijd van Kunstenaars; Rembrandt van Rijn bijvoorbeeld leefde in deze tijd. De Gouden eeuw staat ook bekend om zij n vele oorlogen de tachtig jarige oorlog bijvoorbeeld. De Gouden eeuw begon in 1602 </w:t>
      </w:r>
      <w:r w:rsidRPr="00B133B0">
        <w:rPr>
          <w:rFonts w:cs="Times New Roman"/>
          <w:sz w:val="28"/>
          <w:szCs w:val="28"/>
          <w:lang w:eastAsia="nl-NL"/>
        </w:rPr>
        <w:t xml:space="preserve">De </w:t>
      </w:r>
      <w:r w:rsidRPr="00B133B0">
        <w:rPr>
          <w:rFonts w:cs="Times New Roman"/>
          <w:bCs/>
          <w:sz w:val="28"/>
          <w:szCs w:val="28"/>
          <w:lang w:eastAsia="nl-NL"/>
        </w:rPr>
        <w:t>Gouden Eeuw</w:t>
      </w:r>
      <w:r w:rsidRPr="00B133B0">
        <w:rPr>
          <w:rFonts w:cs="Times New Roman"/>
          <w:sz w:val="28"/>
          <w:szCs w:val="28"/>
          <w:lang w:eastAsia="nl-NL"/>
        </w:rPr>
        <w:t xml:space="preserve"> was een periode in de </w:t>
      </w:r>
      <w:r w:rsidRPr="00AA0D1D">
        <w:rPr>
          <w:rFonts w:cs="Times New Roman"/>
          <w:sz w:val="28"/>
          <w:szCs w:val="28"/>
          <w:lang w:eastAsia="nl-NL"/>
        </w:rPr>
        <w:t>Nederlandse</w:t>
      </w:r>
      <w:r w:rsidRPr="00B133B0">
        <w:rPr>
          <w:rFonts w:cs="Times New Roman"/>
          <w:sz w:val="28"/>
          <w:szCs w:val="28"/>
          <w:lang w:eastAsia="nl-NL"/>
        </w:rPr>
        <w:t xml:space="preserve"> </w:t>
      </w:r>
      <w:hyperlink r:id="rId13" w:history="1">
        <w:r w:rsidRPr="00AA0D1D">
          <w:rPr>
            <w:rFonts w:cs="Times New Roman"/>
            <w:sz w:val="28"/>
            <w:szCs w:val="28"/>
            <w:lang w:eastAsia="nl-NL"/>
          </w:rPr>
          <w:t>geschiedenis</w:t>
        </w:r>
      </w:hyperlink>
      <w:r w:rsidRPr="00AA0D1D">
        <w:rPr>
          <w:rFonts w:cs="Times New Roman"/>
          <w:sz w:val="28"/>
          <w:szCs w:val="28"/>
          <w:lang w:eastAsia="nl-NL"/>
        </w:rPr>
        <w:t xml:space="preserve"> die je het best kunt omschrijven als een eeuw</w:t>
      </w:r>
      <w:r w:rsidRPr="00B133B0">
        <w:rPr>
          <w:rFonts w:cs="Times New Roman"/>
          <w:sz w:val="28"/>
          <w:szCs w:val="28"/>
          <w:lang w:eastAsia="nl-NL"/>
        </w:rPr>
        <w:t xml:space="preserve">, waarin de </w:t>
      </w:r>
      <w:r w:rsidRPr="00AA0D1D">
        <w:rPr>
          <w:rFonts w:cs="Times New Roman"/>
          <w:sz w:val="28"/>
          <w:szCs w:val="28"/>
          <w:lang w:eastAsia="nl-NL"/>
        </w:rPr>
        <w:t>Nederlandse</w:t>
      </w:r>
      <w:r w:rsidRPr="00B133B0">
        <w:rPr>
          <w:rFonts w:cs="Times New Roman"/>
          <w:sz w:val="28"/>
          <w:szCs w:val="28"/>
          <w:lang w:eastAsia="nl-NL"/>
        </w:rPr>
        <w:t xml:space="preserve"> </w:t>
      </w:r>
      <w:hyperlink r:id="rId14" w:tooltip="Handel (economie)" w:history="1">
        <w:r w:rsidRPr="00AA0D1D">
          <w:rPr>
            <w:rFonts w:cs="Times New Roman"/>
            <w:sz w:val="28"/>
            <w:szCs w:val="28"/>
            <w:lang w:eastAsia="nl-NL"/>
          </w:rPr>
          <w:t>handel</w:t>
        </w:r>
      </w:hyperlink>
      <w:r w:rsidRPr="00B133B0">
        <w:rPr>
          <w:rFonts w:cs="Times New Roman"/>
          <w:sz w:val="28"/>
          <w:szCs w:val="28"/>
          <w:lang w:eastAsia="nl-NL"/>
        </w:rPr>
        <w:t xml:space="preserve">, </w:t>
      </w:r>
      <w:hyperlink r:id="rId15" w:history="1">
        <w:r w:rsidRPr="00AA0D1D">
          <w:rPr>
            <w:rFonts w:cs="Times New Roman"/>
            <w:sz w:val="28"/>
            <w:szCs w:val="28"/>
            <w:lang w:eastAsia="nl-NL"/>
          </w:rPr>
          <w:t>wetenschap</w:t>
        </w:r>
      </w:hyperlink>
      <w:r w:rsidRPr="00B133B0">
        <w:rPr>
          <w:rFonts w:cs="Times New Roman"/>
          <w:sz w:val="28"/>
          <w:szCs w:val="28"/>
          <w:lang w:eastAsia="nl-NL"/>
        </w:rPr>
        <w:t xml:space="preserve">, </w:t>
      </w:r>
      <w:hyperlink r:id="rId16" w:history="1">
        <w:r w:rsidRPr="00AA0D1D">
          <w:rPr>
            <w:rFonts w:cs="Times New Roman"/>
            <w:sz w:val="28"/>
            <w:szCs w:val="28"/>
            <w:lang w:eastAsia="nl-NL"/>
          </w:rPr>
          <w:t>kunst</w:t>
        </w:r>
      </w:hyperlink>
      <w:r w:rsidRPr="00B133B0">
        <w:rPr>
          <w:rFonts w:cs="Times New Roman"/>
          <w:sz w:val="28"/>
          <w:szCs w:val="28"/>
          <w:lang w:eastAsia="nl-NL"/>
        </w:rPr>
        <w:t xml:space="preserve"> en militaire macht (vooral ter zee) een toppositie in de wereld innamen.</w:t>
      </w:r>
      <w:r w:rsidRPr="00AA0D1D">
        <w:rPr>
          <w:rFonts w:cs="Times New Roman"/>
          <w:sz w:val="28"/>
          <w:szCs w:val="28"/>
          <w:lang w:eastAsia="nl-NL"/>
        </w:rPr>
        <w:t xml:space="preserve"> In het jaar 1672 was het eind van de gouden eeuw in zicht dit kwam door de economische crisis.</w:t>
      </w:r>
    </w:p>
    <w:p w:rsidR="003B2E0F" w:rsidRPr="00AA0D1D" w:rsidRDefault="003B2E0F">
      <w:pPr>
        <w:rPr>
          <w:sz w:val="28"/>
          <w:szCs w:val="28"/>
        </w:rPr>
      </w:pPr>
      <w:r w:rsidRPr="00AA0D1D">
        <w:rPr>
          <w:sz w:val="28"/>
          <w:szCs w:val="28"/>
        </w:rPr>
        <w:t xml:space="preserve">   </w:t>
      </w:r>
    </w:p>
    <w:p w:rsidR="003B2E0F" w:rsidRPr="00AA0D1D" w:rsidRDefault="003B2E0F">
      <w:pPr>
        <w:rPr>
          <w:sz w:val="28"/>
          <w:szCs w:val="28"/>
        </w:rPr>
      </w:pPr>
      <w:r w:rsidRPr="00AA0D1D">
        <w:rPr>
          <w:sz w:val="28"/>
          <w:szCs w:val="28"/>
        </w:rPr>
        <w:t xml:space="preserve">Waar komt de naam De Gouden eeuw vandaan. </w:t>
      </w:r>
    </w:p>
    <w:p w:rsidR="003B2E0F" w:rsidRPr="00AA0D1D" w:rsidRDefault="003B2E0F">
      <w:pPr>
        <w:rPr>
          <w:sz w:val="28"/>
          <w:szCs w:val="28"/>
        </w:rPr>
      </w:pPr>
      <w:r w:rsidRPr="00AA0D1D">
        <w:rPr>
          <w:sz w:val="28"/>
          <w:szCs w:val="28"/>
        </w:rPr>
        <w:t>De naam de gouden eeuw heet de gouden eeuw omdat in deze tijd het heel goed ging</w:t>
      </w:r>
      <w:r>
        <w:rPr>
          <w:sz w:val="28"/>
          <w:szCs w:val="28"/>
        </w:rPr>
        <w:t xml:space="preserve"> met Nederland</w:t>
      </w:r>
      <w:r w:rsidRPr="00AA0D1D">
        <w:rPr>
          <w:sz w:val="28"/>
          <w:szCs w:val="28"/>
        </w:rPr>
        <w:t>. Met de kooplieden en de economie van Nederland. Je moet niet denken dat Nederland welvarend was. Dit kwam omdat alleen de kooplieden regenten en vorsten rijk waren omdat ze aandelen hadden in de VOC en WIC</w:t>
      </w:r>
      <w:r>
        <w:rPr>
          <w:sz w:val="28"/>
          <w:szCs w:val="28"/>
        </w:rPr>
        <w:t>.</w:t>
      </w:r>
      <w:r w:rsidRPr="00AA0D1D">
        <w:rPr>
          <w:sz w:val="28"/>
          <w:szCs w:val="28"/>
        </w:rPr>
        <w:t xml:space="preserve">  </w:t>
      </w:r>
    </w:p>
    <w:p w:rsidR="003B2E0F" w:rsidRDefault="003B2E0F">
      <w:pPr>
        <w:rPr>
          <w:sz w:val="28"/>
          <w:szCs w:val="28"/>
        </w:rPr>
      </w:pPr>
    </w:p>
    <w:p w:rsidR="003B2E0F" w:rsidRDefault="003B2E0F">
      <w:pPr>
        <w:rPr>
          <w:sz w:val="28"/>
          <w:szCs w:val="28"/>
        </w:rPr>
      </w:pPr>
    </w:p>
    <w:p w:rsidR="003B2E0F" w:rsidRDefault="003B2E0F">
      <w:pPr>
        <w:rPr>
          <w:sz w:val="28"/>
          <w:szCs w:val="28"/>
        </w:rPr>
      </w:pPr>
    </w:p>
    <w:p w:rsidR="003B2E0F" w:rsidRDefault="003B2E0F">
      <w:pPr>
        <w:rPr>
          <w:sz w:val="28"/>
          <w:szCs w:val="28"/>
        </w:rPr>
      </w:pPr>
    </w:p>
    <w:p w:rsidR="003B2E0F" w:rsidRDefault="003B2E0F">
      <w:pPr>
        <w:rPr>
          <w:sz w:val="28"/>
          <w:szCs w:val="28"/>
        </w:rPr>
      </w:pPr>
    </w:p>
    <w:p w:rsidR="003B2E0F" w:rsidRDefault="003B2E0F">
      <w:pPr>
        <w:rPr>
          <w:sz w:val="28"/>
          <w:szCs w:val="28"/>
        </w:rPr>
      </w:pPr>
      <w:r w:rsidRPr="001C4241">
        <w:rPr>
          <w:rFonts w:ascii="Arial" w:hAnsi="Arial"/>
          <w:noProof/>
          <w:sz w:val="20"/>
          <w:szCs w:val="20"/>
          <w:lang w:eastAsia="nl-NL"/>
        </w:rPr>
        <w:pict>
          <v:shape id="_x0000_i1027" type="#_x0000_t75" alt="http://upload.wikimedia.org/wikipedia/commons/thumb/5/5e/VOC.svg/149px-VOC.svg.png" style="width:64.5pt;height:63pt;visibility:visible">
            <v:imagedata r:id="rId17" o:title=""/>
          </v:shape>
        </w:pict>
      </w:r>
      <w:r>
        <w:rPr>
          <w:sz w:val="28"/>
          <w:szCs w:val="28"/>
        </w:rPr>
        <w:t xml:space="preserve"> </w:t>
      </w:r>
    </w:p>
    <w:p w:rsidR="003B2E0F" w:rsidRDefault="003B2E0F" w:rsidP="00D163EC">
      <w:pPr>
        <w:spacing w:after="0"/>
        <w:rPr>
          <w:sz w:val="28"/>
          <w:szCs w:val="28"/>
        </w:rPr>
      </w:pPr>
      <w:r>
        <w:rPr>
          <w:sz w:val="28"/>
          <w:szCs w:val="28"/>
        </w:rPr>
        <w:t>De VOC is de afkorting van de Vere(e)nigde Oost-Indische Compagnie.</w:t>
      </w:r>
    </w:p>
    <w:p w:rsidR="003B2E0F" w:rsidRDefault="003B2E0F" w:rsidP="00371379">
      <w:pPr>
        <w:pStyle w:val="NormalWeb"/>
        <w:rPr>
          <w:rFonts w:ascii="Cambria" w:hAnsi="Cambria"/>
          <w:sz w:val="28"/>
          <w:szCs w:val="28"/>
        </w:rPr>
      </w:pPr>
      <w:r w:rsidRPr="00371379">
        <w:rPr>
          <w:rFonts w:ascii="Cambria" w:hAnsi="Cambria"/>
          <w:sz w:val="28"/>
          <w:szCs w:val="28"/>
        </w:rPr>
        <w:t>In de 16de eeuw zijn kruiden en specerijen erg gewild in Europa. Peper bijvoorbeeld wordt gebruikt om het eten te kruiden, om voedsel langer te kunnen bewaren, én peper wordt gebruikt als medicijn. Van gemalen peper moet je namelijk niezen en ze denken in die tijd dat niezen goed is om je hersenen te zuiveren.</w:t>
      </w:r>
      <w:r w:rsidRPr="00371379">
        <w:rPr>
          <w:rFonts w:ascii="Cambria" w:hAnsi="Cambria"/>
          <w:sz w:val="28"/>
          <w:szCs w:val="28"/>
        </w:rPr>
        <w:br/>
      </w:r>
      <w:r w:rsidRPr="00371379">
        <w:rPr>
          <w:rFonts w:ascii="Cambria" w:hAnsi="Cambria"/>
          <w:sz w:val="28"/>
          <w:szCs w:val="28"/>
        </w:rPr>
        <w:br/>
        <w:t>Omdat de vraag naar peper in Europa heel groot is, is het ook peperduur. Er wordt enorm veel geld mee verdiend. Zoveel, dat er in de 16de eeuw een echte specerijenkoorts heerst. Steeds meer handelaren gaan naar Azië om specerijen te kopen. In Azië lopen al die handelaren elkaar onhandig voor de voeten. Ze bieden tegen elkaar op, waa</w:t>
      </w:r>
      <w:r>
        <w:rPr>
          <w:rFonts w:ascii="Cambria" w:hAnsi="Cambria"/>
          <w:sz w:val="28"/>
          <w:szCs w:val="28"/>
        </w:rPr>
        <w:t>rdoor de inkoopprijzen steeds ho</w:t>
      </w:r>
      <w:r w:rsidRPr="00371379">
        <w:rPr>
          <w:rFonts w:ascii="Cambria" w:hAnsi="Cambria"/>
          <w:sz w:val="28"/>
          <w:szCs w:val="28"/>
        </w:rPr>
        <w:t>ger worden. En terug in Amsterdam bieden ze zoveel specerijen te koop aan</w:t>
      </w:r>
      <w:r>
        <w:rPr>
          <w:rFonts w:ascii="Cambria" w:hAnsi="Cambria"/>
          <w:sz w:val="28"/>
          <w:szCs w:val="28"/>
        </w:rPr>
        <w:t xml:space="preserve"> dat de verkoopprijzen steeds la</w:t>
      </w:r>
      <w:r w:rsidRPr="00371379">
        <w:rPr>
          <w:rFonts w:ascii="Cambria" w:hAnsi="Cambria"/>
          <w:sz w:val="28"/>
          <w:szCs w:val="28"/>
        </w:rPr>
        <w:t>ger worden. Niet zo slim dus.</w:t>
      </w:r>
      <w:r w:rsidRPr="00371379">
        <w:rPr>
          <w:rFonts w:ascii="Cambria" w:hAnsi="Cambria"/>
          <w:sz w:val="28"/>
          <w:szCs w:val="28"/>
        </w:rPr>
        <w:br/>
      </w:r>
      <w:r w:rsidRPr="00371379">
        <w:rPr>
          <w:rFonts w:ascii="Cambria" w:hAnsi="Cambria"/>
          <w:sz w:val="28"/>
          <w:szCs w:val="28"/>
        </w:rPr>
        <w:br/>
        <w:t>De Staten-Generaal - dat is het bestuur van alle Nederlandse provincies - grijpt dan in. Ze dwingt de kooplieden om te gaan samenwerken in plaats van met elkaar te concurreren. Ze worden verplicht om samen één handelsonderneming te vormen: de Verenigde Oost-Indische Compagnie.</w:t>
      </w:r>
      <w:r w:rsidRPr="00371379">
        <w:rPr>
          <w:rFonts w:ascii="Cambria" w:hAnsi="Cambria"/>
          <w:sz w:val="28"/>
          <w:szCs w:val="28"/>
        </w:rPr>
        <w:br/>
      </w:r>
      <w:r w:rsidRPr="00371379">
        <w:rPr>
          <w:rFonts w:ascii="Cambria" w:hAnsi="Cambria"/>
          <w:sz w:val="28"/>
          <w:szCs w:val="28"/>
        </w:rPr>
        <w:br/>
        <w:t>Deze VOC wordt in 1602 opgericht en krijgt heel veel macht. Het is de enige organisatie in Nederland die handel mag drijven in Azië. Het mag verdragen sluiten met Aziatische vorsten, fo</w:t>
      </w:r>
      <w:r>
        <w:rPr>
          <w:rFonts w:ascii="Cambria" w:hAnsi="Cambria"/>
          <w:sz w:val="28"/>
          <w:szCs w:val="28"/>
        </w:rPr>
        <w:t>rten bouwen, soldaten plaatsen e</w:t>
      </w:r>
      <w:r w:rsidRPr="00371379">
        <w:rPr>
          <w:rFonts w:ascii="Cambria" w:hAnsi="Cambria"/>
          <w:sz w:val="28"/>
          <w:szCs w:val="28"/>
        </w:rPr>
        <w:t>n oorlog voeren. Dat de VOC dat allemaal mag, is heel bijzonder. Tenslotte is de VOC geen land, maar een bedrijf zoals Shell of Philips nu. Stel je eens voor dat die bedrijven een eigen leger zouden hebben en oorlog zouden gaan voeren met andere landen! Maar ja, de VOC mag dat dus wel, en doet het ook.</w:t>
      </w:r>
      <w:r w:rsidRPr="00371379">
        <w:rPr>
          <w:rFonts w:ascii="Cambria" w:hAnsi="Cambria"/>
          <w:sz w:val="28"/>
          <w:szCs w:val="28"/>
        </w:rPr>
        <w:br/>
      </w:r>
      <w:r w:rsidRPr="00371379">
        <w:rPr>
          <w:rFonts w:ascii="Cambria" w:hAnsi="Cambria"/>
          <w:sz w:val="28"/>
          <w:szCs w:val="28"/>
        </w:rPr>
        <w:br/>
        <w:t>De Verenigde Oost-Indische Compagnie is een bedrijf met bezittingen over de hele wereld: op de Indonesische eilanden, op Sri Lanka, in India, Japan, China en Zuid-Afrika.</w:t>
      </w:r>
    </w:p>
    <w:p w:rsidR="003B2E0F" w:rsidRDefault="003B2E0F" w:rsidP="00371379">
      <w:pPr>
        <w:pStyle w:val="NormalWeb"/>
        <w:rPr>
          <w:rFonts w:ascii="Cambria" w:hAnsi="Cambria"/>
          <w:sz w:val="28"/>
          <w:szCs w:val="28"/>
        </w:rPr>
      </w:pPr>
    </w:p>
    <w:p w:rsidR="003B2E0F" w:rsidRDefault="003B2E0F" w:rsidP="00371379">
      <w:pPr>
        <w:pStyle w:val="NormalWeb"/>
        <w:rPr>
          <w:rFonts w:ascii="Cambria" w:hAnsi="Cambria"/>
          <w:sz w:val="28"/>
          <w:szCs w:val="28"/>
        </w:rPr>
      </w:pPr>
    </w:p>
    <w:p w:rsidR="003B2E0F" w:rsidRPr="00371379" w:rsidRDefault="003B2E0F" w:rsidP="00371379">
      <w:pPr>
        <w:pStyle w:val="NormalWeb"/>
        <w:rPr>
          <w:rFonts w:ascii="Cambria" w:hAnsi="Cambria"/>
          <w:sz w:val="28"/>
          <w:szCs w:val="28"/>
        </w:rPr>
      </w:pPr>
      <w:r w:rsidRPr="001C4241">
        <w:rPr>
          <w:rFonts w:ascii="Arial" w:hAnsi="Arial" w:cs="Arial"/>
          <w:noProof/>
          <w:sz w:val="20"/>
          <w:szCs w:val="20"/>
        </w:rPr>
        <w:pict>
          <v:shape id="_x0000_i1028" type="#_x0000_t75" alt="http://static.tmg.nl/wuz/c/3/9/1208938666539.jpg" style="width:91.5pt;height:60.75pt;visibility:visible">
            <v:imagedata r:id="rId18" o:title=""/>
          </v:shape>
        </w:pict>
      </w:r>
    </w:p>
    <w:p w:rsidR="003B2E0F" w:rsidRPr="001E187D" w:rsidRDefault="003B2E0F" w:rsidP="00E22C41">
      <w:pPr>
        <w:rPr>
          <w:sz w:val="28"/>
          <w:szCs w:val="28"/>
        </w:rPr>
      </w:pPr>
      <w:r w:rsidRPr="001E187D">
        <w:rPr>
          <w:sz w:val="28"/>
          <w:szCs w:val="28"/>
        </w:rPr>
        <w:t>De WIC  is de afkorting van de West-Indische Compagnie.</w:t>
      </w:r>
    </w:p>
    <w:p w:rsidR="003B2E0F" w:rsidRPr="001E187D" w:rsidRDefault="003B2E0F" w:rsidP="001E187D">
      <w:pPr>
        <w:spacing w:after="0"/>
        <w:rPr>
          <w:sz w:val="28"/>
          <w:szCs w:val="28"/>
        </w:rPr>
      </w:pPr>
      <w:r>
        <w:rPr>
          <w:noProof/>
          <w:lang w:eastAsia="nl-NL"/>
        </w:rPr>
        <w:pict>
          <v:shape id="_x0000_s1029" type="#_x0000_t75" alt="http://users.bart.nl/users/arcengel/Suriname/wic1650.jpg" style="position:absolute;margin-left:181.95pt;margin-top:122.75pt;width:250.3pt;height:257.05pt;z-index:251658240;visibility:visible">
            <v:imagedata r:id="rId19" o:title=""/>
            <w10:wrap type="square"/>
          </v:shape>
        </w:pict>
      </w:r>
      <w:r w:rsidRPr="001E187D">
        <w:rPr>
          <w:sz w:val="28"/>
          <w:szCs w:val="28"/>
        </w:rPr>
        <w:t xml:space="preserve">De  WIC dreef handel op West-Afrika en Noord- en Zuid-Amerika </w:t>
      </w:r>
      <w:r w:rsidRPr="001E187D">
        <w:rPr>
          <w:color w:val="000000"/>
          <w:sz w:val="28"/>
          <w:szCs w:val="28"/>
        </w:rPr>
        <w:t xml:space="preserve"> </w:t>
      </w:r>
      <w:r>
        <w:rPr>
          <w:color w:val="000000"/>
          <w:sz w:val="28"/>
          <w:szCs w:val="28"/>
        </w:rPr>
        <w:t>De WIC handelde</w:t>
      </w:r>
      <w:r w:rsidRPr="001E187D">
        <w:rPr>
          <w:color w:val="000000"/>
          <w:sz w:val="28"/>
          <w:szCs w:val="28"/>
        </w:rPr>
        <w:t xml:space="preserve"> in goud, zout, katoen, bont, koffie, suiker, peper, ivoor, tabak, indigo brazielhout én slaven. Het is een driehoekshandel tussen Afrika, Amerika en Nederland. De handel van slaven wordt vanaf 1635 serieus aangepakt.</w:t>
      </w:r>
      <w:r w:rsidRPr="001E187D">
        <w:rPr>
          <w:sz w:val="28"/>
          <w:szCs w:val="28"/>
        </w:rPr>
        <w:t xml:space="preserve">  De doelstelling was  om de positie van Spanje en Portugal aan te tasten. De WIC kreeg de gelegenheid de oorlog met Spanje uit te breiden naar zee, zodat in de Republiek der zeven Nederlanden een relatieve rust zou ontstaan.</w:t>
      </w:r>
    </w:p>
    <w:p w:rsidR="003B2E0F" w:rsidRPr="001E187D" w:rsidRDefault="003B2E0F" w:rsidP="00235AAF">
      <w:pPr>
        <w:spacing w:after="0"/>
        <w:rPr>
          <w:sz w:val="28"/>
          <w:szCs w:val="28"/>
        </w:rPr>
      </w:pPr>
      <w:r w:rsidRPr="001E187D">
        <w:rPr>
          <w:sz w:val="28"/>
          <w:szCs w:val="28"/>
        </w:rPr>
        <w:t xml:space="preserve">De WIC is ook bekend geworden met de overwinning van de zilvervloot onderleiding van Piet Hein. De WIC was meerdere malen failliet gegaan in  dit kwam door de grote overmacht van de Spanjaarden in dit gebied de Spanjaarden kwamen hier voor goud en zilver dit was veel te vinden in de kust gebieden van Noord en Zuid-Amerika. </w:t>
      </w:r>
    </w:p>
    <w:p w:rsidR="003B2E0F" w:rsidRPr="001E187D" w:rsidRDefault="003B2E0F" w:rsidP="000F4C00">
      <w:pPr>
        <w:spacing w:after="0"/>
        <w:rPr>
          <w:sz w:val="28"/>
          <w:szCs w:val="28"/>
        </w:rPr>
      </w:pPr>
    </w:p>
    <w:p w:rsidR="003B2E0F" w:rsidRPr="00371379" w:rsidRDefault="003B2E0F" w:rsidP="000F4C00">
      <w:pPr>
        <w:spacing w:after="0"/>
        <w:rPr>
          <w:sz w:val="28"/>
          <w:szCs w:val="28"/>
        </w:rPr>
      </w:pPr>
      <w:r>
        <w:rPr>
          <w:sz w:val="28"/>
          <w:szCs w:val="28"/>
        </w:rPr>
        <w:t xml:space="preserve">  </w:t>
      </w:r>
    </w:p>
    <w:p w:rsidR="003B2E0F" w:rsidRDefault="003B2E0F">
      <w:pPr>
        <w:rPr>
          <w:rFonts w:ascii="Arial" w:hAnsi="Arial"/>
          <w:sz w:val="20"/>
          <w:szCs w:val="20"/>
        </w:rPr>
      </w:pPr>
      <w:r w:rsidRPr="001E187D">
        <w:rPr>
          <w:rFonts w:ascii="Arial" w:hAnsi="Arial"/>
          <w:sz w:val="20"/>
          <w:szCs w:val="20"/>
        </w:rPr>
        <w:t xml:space="preserve"> </w:t>
      </w:r>
    </w:p>
    <w:p w:rsidR="003B2E0F" w:rsidRDefault="003B2E0F">
      <w:pPr>
        <w:rPr>
          <w:rFonts w:ascii="Arial" w:hAnsi="Arial"/>
          <w:sz w:val="20"/>
          <w:szCs w:val="20"/>
        </w:rPr>
      </w:pPr>
    </w:p>
    <w:p w:rsidR="003B2E0F" w:rsidRDefault="003B2E0F">
      <w:pPr>
        <w:rPr>
          <w:rFonts w:ascii="Arial" w:hAnsi="Arial"/>
          <w:sz w:val="20"/>
          <w:szCs w:val="20"/>
        </w:rPr>
      </w:pPr>
    </w:p>
    <w:p w:rsidR="003B2E0F" w:rsidRDefault="003B2E0F" w:rsidP="00145174">
      <w:pPr>
        <w:rPr>
          <w:sz w:val="28"/>
          <w:szCs w:val="28"/>
        </w:rPr>
      </w:pPr>
    </w:p>
    <w:p w:rsidR="003B2E0F" w:rsidRDefault="003B2E0F" w:rsidP="00145174">
      <w:pPr>
        <w:rPr>
          <w:sz w:val="28"/>
          <w:szCs w:val="28"/>
        </w:rPr>
      </w:pPr>
    </w:p>
    <w:p w:rsidR="003B2E0F" w:rsidRPr="00145174" w:rsidRDefault="003B2E0F" w:rsidP="00145174">
      <w:pPr>
        <w:rPr>
          <w:sz w:val="28"/>
          <w:szCs w:val="28"/>
        </w:rPr>
      </w:pPr>
      <w:r w:rsidRPr="00145174">
        <w:rPr>
          <w:sz w:val="28"/>
          <w:szCs w:val="28"/>
        </w:rPr>
        <w:t>Piet Hein of Piet Pieterszoon Hein</w:t>
      </w:r>
    </w:p>
    <w:p w:rsidR="003B2E0F" w:rsidRDefault="003B2E0F" w:rsidP="009A5E79">
      <w:pPr>
        <w:rPr>
          <w:sz w:val="28"/>
          <w:szCs w:val="28"/>
        </w:rPr>
      </w:pPr>
      <w:r w:rsidRPr="00145174">
        <w:rPr>
          <w:sz w:val="28"/>
          <w:szCs w:val="28"/>
        </w:rPr>
        <w:t xml:space="preserve"> Piet Hein</w:t>
      </w:r>
      <w:r>
        <w:rPr>
          <w:sz w:val="28"/>
          <w:szCs w:val="28"/>
        </w:rPr>
        <w:t xml:space="preserve"> is geboren op 25 november 1577. Hij was een Nederlandse kapiteinsluitenant-admiraal van de</w:t>
      </w:r>
      <w:r w:rsidRPr="00145174">
        <w:rPr>
          <w:sz w:val="28"/>
          <w:szCs w:val="28"/>
        </w:rPr>
        <w:t xml:space="preserve"> </w:t>
      </w:r>
      <w:hyperlink r:id="rId20" w:history="1">
        <w:r w:rsidRPr="00145174">
          <w:rPr>
            <w:rStyle w:val="Hyperlink"/>
            <w:rFonts w:cs="Arial"/>
            <w:color w:val="auto"/>
            <w:sz w:val="28"/>
            <w:szCs w:val="28"/>
            <w:u w:val="none"/>
          </w:rPr>
          <w:t>West-Indische Compagnie</w:t>
        </w:r>
      </w:hyperlink>
      <w:r w:rsidRPr="00145174">
        <w:rPr>
          <w:sz w:val="28"/>
          <w:szCs w:val="28"/>
        </w:rPr>
        <w:t xml:space="preserve">. Hij is vooral bekend door de verovering van de </w:t>
      </w:r>
      <w:hyperlink r:id="rId21" w:tooltip="Spanje" w:history="1">
        <w:r w:rsidRPr="00145174">
          <w:rPr>
            <w:rStyle w:val="Hyperlink"/>
            <w:rFonts w:cs="Arial"/>
            <w:color w:val="auto"/>
            <w:sz w:val="28"/>
            <w:szCs w:val="28"/>
            <w:u w:val="none"/>
          </w:rPr>
          <w:t>Spaanse</w:t>
        </w:r>
      </w:hyperlink>
      <w:r w:rsidRPr="00145174">
        <w:rPr>
          <w:sz w:val="28"/>
          <w:szCs w:val="28"/>
        </w:rPr>
        <w:t xml:space="preserve"> </w:t>
      </w:r>
      <w:hyperlink r:id="rId22" w:history="1">
        <w:r w:rsidRPr="00145174">
          <w:rPr>
            <w:rStyle w:val="Hyperlink"/>
            <w:rFonts w:cs="Arial"/>
            <w:color w:val="auto"/>
            <w:sz w:val="28"/>
            <w:szCs w:val="28"/>
            <w:u w:val="none"/>
          </w:rPr>
          <w:t>zilvervloot</w:t>
        </w:r>
      </w:hyperlink>
      <w:r w:rsidRPr="00145174">
        <w:rPr>
          <w:sz w:val="28"/>
          <w:szCs w:val="28"/>
        </w:rPr>
        <w:t xml:space="preserve"> in </w:t>
      </w:r>
      <w:hyperlink r:id="rId23" w:history="1">
        <w:r w:rsidRPr="00145174">
          <w:rPr>
            <w:rStyle w:val="Hyperlink"/>
            <w:rFonts w:cs="Arial"/>
            <w:color w:val="auto"/>
            <w:sz w:val="28"/>
            <w:szCs w:val="28"/>
            <w:u w:val="none"/>
          </w:rPr>
          <w:t>1628</w:t>
        </w:r>
      </w:hyperlink>
      <w:r w:rsidRPr="00145174">
        <w:rPr>
          <w:sz w:val="28"/>
          <w:szCs w:val="28"/>
        </w:rPr>
        <w:t>, maar</w:t>
      </w:r>
      <w:r>
        <w:rPr>
          <w:sz w:val="28"/>
          <w:szCs w:val="28"/>
        </w:rPr>
        <w:t xml:space="preserve"> hij </w:t>
      </w:r>
      <w:r w:rsidRPr="00145174">
        <w:rPr>
          <w:sz w:val="28"/>
          <w:szCs w:val="28"/>
        </w:rPr>
        <w:t xml:space="preserve"> vond zelf </w:t>
      </w:r>
      <w:r>
        <w:rPr>
          <w:sz w:val="28"/>
          <w:szCs w:val="28"/>
        </w:rPr>
        <w:t xml:space="preserve">dat zijn andere overwinningen te </w:t>
      </w:r>
      <w:r w:rsidRPr="00145174">
        <w:rPr>
          <w:sz w:val="28"/>
          <w:szCs w:val="28"/>
        </w:rPr>
        <w:t>weinig erkenning</w:t>
      </w:r>
      <w:r>
        <w:rPr>
          <w:sz w:val="28"/>
          <w:szCs w:val="28"/>
        </w:rPr>
        <w:t xml:space="preserve"> kregen.  in 17 juni 1629 overleed hij. Prins Maurits beloofde hem heel veel maar wat hij kreeg was dit liedje; </w:t>
      </w:r>
    </w:p>
    <w:p w:rsidR="003B2E0F" w:rsidRPr="009A5E79" w:rsidRDefault="003B2E0F" w:rsidP="009A5E79">
      <w:pPr>
        <w:rPr>
          <w:sz w:val="28"/>
          <w:szCs w:val="28"/>
        </w:rPr>
      </w:pPr>
      <w:r w:rsidRPr="009A5E79">
        <w:t xml:space="preserve">Heb je wel gehoord van de zilveren vloot, </w:t>
      </w:r>
      <w:r>
        <w:t xml:space="preserve"> </w:t>
      </w:r>
    </w:p>
    <w:p w:rsidR="003B2E0F" w:rsidRPr="009A5E79" w:rsidRDefault="003B2E0F" w:rsidP="009A5E79">
      <w:r>
        <w:rPr>
          <w:noProof/>
          <w:lang w:eastAsia="nl-NL"/>
        </w:rPr>
        <w:pict>
          <v:shape id="Afbeelding 10" o:spid="_x0000_s1030" type="#_x0000_t75" alt="Bestand:Piet Hein.jpg" href="http://upload.wikimedia.org/wikipedia/commons/c/cc/Piet_Hein.j" style="position:absolute;margin-left:257.95pt;margin-top:19.55pt;width:177.8pt;height:232.7pt;z-index:251659264;visibility:visible" o:button="t">
            <v:fill o:detectmouseclick="t"/>
            <v:imagedata r:id="rId24" o:title=""/>
            <w10:wrap type="square"/>
          </v:shape>
        </w:pict>
      </w:r>
      <w:r w:rsidRPr="009A5E79">
        <w:t xml:space="preserve">De zilveren vloot van Spanje? </w:t>
      </w:r>
    </w:p>
    <w:p w:rsidR="003B2E0F" w:rsidRPr="009A5E79" w:rsidRDefault="003B2E0F" w:rsidP="009A5E79">
      <w:r w:rsidRPr="009A5E79">
        <w:t xml:space="preserve">Die had er veel </w:t>
      </w:r>
      <w:hyperlink r:id="rId25" w:tooltip="Spaanse mat" w:history="1">
        <w:r w:rsidRPr="009A5E79">
          <w:rPr>
            <w:rStyle w:val="Hyperlink"/>
            <w:rFonts w:cs="Arial"/>
            <w:color w:val="auto"/>
            <w:u w:val="none"/>
          </w:rPr>
          <w:t>Spaanse matten</w:t>
        </w:r>
      </w:hyperlink>
      <w:r w:rsidRPr="009A5E79">
        <w:t xml:space="preserve"> aan boord, </w:t>
      </w:r>
    </w:p>
    <w:p w:rsidR="003B2E0F" w:rsidRPr="009A5E79" w:rsidRDefault="003B2E0F" w:rsidP="009A5E79">
      <w:r w:rsidRPr="009A5E79">
        <w:t xml:space="preserve">En appeltjes van Oranje. </w:t>
      </w:r>
    </w:p>
    <w:p w:rsidR="003B2E0F" w:rsidRPr="009A5E79" w:rsidRDefault="003B2E0F" w:rsidP="009A5E79">
      <w:r w:rsidRPr="009A5E79">
        <w:t xml:space="preserve">Piet Hein!, Piet Hein!, </w:t>
      </w:r>
    </w:p>
    <w:p w:rsidR="003B2E0F" w:rsidRPr="009A5E79" w:rsidRDefault="003B2E0F" w:rsidP="009A5E79">
      <w:r w:rsidRPr="009A5E79">
        <w:t xml:space="preserve">Piet Hein, zijn naam is klein, </w:t>
      </w:r>
    </w:p>
    <w:p w:rsidR="003B2E0F" w:rsidRPr="009A5E79" w:rsidRDefault="003B2E0F" w:rsidP="009A5E79">
      <w:r w:rsidRPr="009A5E79">
        <w:t xml:space="preserve">Zijn daden benne groot, </w:t>
      </w:r>
    </w:p>
    <w:p w:rsidR="003B2E0F" w:rsidRPr="009A5E79" w:rsidRDefault="003B2E0F" w:rsidP="009A5E79">
      <w:r w:rsidRPr="009A5E79">
        <w:t xml:space="preserve">Zijn daden benne groot: </w:t>
      </w:r>
    </w:p>
    <w:p w:rsidR="003B2E0F" w:rsidRPr="009A5E79" w:rsidRDefault="003B2E0F" w:rsidP="009A5E79">
      <w:r w:rsidRPr="009A5E79">
        <w:t xml:space="preserve">Hij heeft gewonnen de Zilveren Vloot, </w:t>
      </w:r>
    </w:p>
    <w:p w:rsidR="003B2E0F" w:rsidRPr="009A5E79" w:rsidRDefault="003B2E0F" w:rsidP="009A5E79">
      <w:r w:rsidRPr="009A5E79">
        <w:t xml:space="preserve">die heeft gewonnen, gewonnen de Zilveren Vloot. </w:t>
      </w:r>
    </w:p>
    <w:p w:rsidR="003B2E0F" w:rsidRPr="009A5E79" w:rsidRDefault="003B2E0F" w:rsidP="009A5E79">
      <w:r w:rsidRPr="009A5E79">
        <w:t xml:space="preserve">die heeft gewonnen de Zilvervloot. </w:t>
      </w:r>
    </w:p>
    <w:p w:rsidR="003B2E0F" w:rsidRDefault="003B2E0F" w:rsidP="00677898">
      <w:pPr>
        <w:rPr>
          <w:sz w:val="28"/>
          <w:szCs w:val="28"/>
        </w:rPr>
      </w:pPr>
    </w:p>
    <w:p w:rsidR="003B2E0F" w:rsidRPr="00145174" w:rsidRDefault="003B2E0F" w:rsidP="00677898">
      <w:pPr>
        <w:rPr>
          <w:sz w:val="28"/>
          <w:szCs w:val="28"/>
        </w:rPr>
      </w:pPr>
    </w:p>
    <w:p w:rsidR="003B2E0F" w:rsidRPr="00145174" w:rsidRDefault="003B2E0F">
      <w:pPr>
        <w:rPr>
          <w:sz w:val="20"/>
          <w:szCs w:val="20"/>
        </w:rPr>
      </w:pPr>
    </w:p>
    <w:p w:rsidR="003B2E0F" w:rsidRPr="00145174" w:rsidRDefault="003B2E0F">
      <w:pPr>
        <w:rPr>
          <w:sz w:val="20"/>
          <w:szCs w:val="20"/>
        </w:rPr>
      </w:pPr>
    </w:p>
    <w:p w:rsidR="003B2E0F" w:rsidRDefault="003B2E0F">
      <w:pPr>
        <w:rPr>
          <w:rFonts w:ascii="Arial" w:hAnsi="Arial"/>
          <w:sz w:val="20"/>
          <w:szCs w:val="20"/>
        </w:rPr>
      </w:pPr>
    </w:p>
    <w:p w:rsidR="003B2E0F" w:rsidRDefault="003B2E0F">
      <w:pPr>
        <w:rPr>
          <w:sz w:val="28"/>
          <w:szCs w:val="28"/>
        </w:rPr>
      </w:pPr>
    </w:p>
    <w:p w:rsidR="003B2E0F" w:rsidRDefault="003B2E0F">
      <w:pPr>
        <w:rPr>
          <w:sz w:val="28"/>
          <w:szCs w:val="28"/>
        </w:rPr>
      </w:pPr>
    </w:p>
    <w:p w:rsidR="003B2E0F" w:rsidRDefault="003B2E0F">
      <w:pPr>
        <w:rPr>
          <w:sz w:val="28"/>
          <w:szCs w:val="28"/>
        </w:rPr>
      </w:pPr>
    </w:p>
    <w:p w:rsidR="003B2E0F" w:rsidRDefault="003B2E0F">
      <w:pPr>
        <w:rPr>
          <w:sz w:val="28"/>
          <w:szCs w:val="28"/>
        </w:rPr>
      </w:pPr>
      <w:r>
        <w:rPr>
          <w:sz w:val="28"/>
          <w:szCs w:val="28"/>
        </w:rPr>
        <w:t>Michiel de Ruyter</w:t>
      </w:r>
    </w:p>
    <w:p w:rsidR="003B2E0F" w:rsidRPr="001E7B71" w:rsidRDefault="003B2E0F" w:rsidP="005A5B51">
      <w:pPr>
        <w:rPr>
          <w:sz w:val="28"/>
          <w:szCs w:val="28"/>
        </w:rPr>
      </w:pPr>
      <w:r>
        <w:rPr>
          <w:sz w:val="28"/>
          <w:szCs w:val="28"/>
        </w:rPr>
        <w:t xml:space="preserve">Michiel de Ruyter </w:t>
      </w:r>
      <w:r w:rsidRPr="001E7B71">
        <w:rPr>
          <w:sz w:val="28"/>
          <w:szCs w:val="28"/>
        </w:rPr>
        <w:t xml:space="preserve">was een </w:t>
      </w:r>
      <w:hyperlink r:id="rId26" w:tooltip="Nederland" w:history="1">
        <w:r w:rsidRPr="001E7B71">
          <w:rPr>
            <w:rStyle w:val="Hyperlink"/>
            <w:rFonts w:cs="Arial"/>
            <w:color w:val="auto"/>
            <w:sz w:val="28"/>
            <w:szCs w:val="28"/>
            <w:u w:val="none"/>
          </w:rPr>
          <w:t>Nederlands</w:t>
        </w:r>
      </w:hyperlink>
      <w:r w:rsidRPr="001E7B71">
        <w:rPr>
          <w:sz w:val="28"/>
          <w:szCs w:val="28"/>
        </w:rPr>
        <w:t xml:space="preserve"> </w:t>
      </w:r>
      <w:hyperlink r:id="rId27" w:history="1">
        <w:r w:rsidRPr="001E7B71">
          <w:rPr>
            <w:rStyle w:val="Hyperlink"/>
            <w:rFonts w:cs="Arial"/>
            <w:color w:val="auto"/>
            <w:sz w:val="28"/>
            <w:szCs w:val="28"/>
            <w:u w:val="none"/>
          </w:rPr>
          <w:t>admiraal</w:t>
        </w:r>
      </w:hyperlink>
      <w:r w:rsidRPr="001E7B71">
        <w:rPr>
          <w:sz w:val="28"/>
          <w:szCs w:val="28"/>
        </w:rPr>
        <w:t>.</w:t>
      </w:r>
      <w:r>
        <w:rPr>
          <w:sz w:val="28"/>
          <w:szCs w:val="28"/>
        </w:rPr>
        <w:t xml:space="preserve"> </w:t>
      </w:r>
      <w:r w:rsidRPr="001E7B71">
        <w:rPr>
          <w:sz w:val="28"/>
          <w:szCs w:val="28"/>
        </w:rPr>
        <w:t xml:space="preserve">Michiel de Ruyter is een van de bekendste </w:t>
      </w:r>
      <w:hyperlink r:id="rId28" w:tooltip="Zeeheld" w:history="1">
        <w:r w:rsidRPr="001E7B71">
          <w:rPr>
            <w:rStyle w:val="Hyperlink"/>
            <w:rFonts w:cs="Arial"/>
            <w:color w:val="auto"/>
            <w:sz w:val="28"/>
            <w:szCs w:val="28"/>
            <w:u w:val="none"/>
          </w:rPr>
          <w:t>zeehelden</w:t>
        </w:r>
      </w:hyperlink>
      <w:r w:rsidRPr="001E7B71">
        <w:rPr>
          <w:sz w:val="28"/>
          <w:szCs w:val="28"/>
        </w:rPr>
        <w:t xml:space="preserve"> in de </w:t>
      </w:r>
      <w:hyperlink r:id="rId29" w:tooltip="Geschiedenis van Nederland" w:history="1">
        <w:r w:rsidRPr="001E7B71">
          <w:rPr>
            <w:rStyle w:val="Hyperlink"/>
            <w:rFonts w:cs="Arial"/>
            <w:color w:val="auto"/>
            <w:sz w:val="28"/>
            <w:szCs w:val="28"/>
            <w:u w:val="none"/>
          </w:rPr>
          <w:t>Nederlandse geschiedenis</w:t>
        </w:r>
      </w:hyperlink>
      <w:r w:rsidRPr="001E7B71">
        <w:rPr>
          <w:sz w:val="28"/>
          <w:szCs w:val="28"/>
        </w:rPr>
        <w:t xml:space="preserve">. In de eerste drie </w:t>
      </w:r>
      <w:hyperlink r:id="rId30" w:history="1">
        <w:r w:rsidRPr="001E7B71">
          <w:rPr>
            <w:rStyle w:val="Hyperlink"/>
            <w:rFonts w:cs="Arial"/>
            <w:color w:val="auto"/>
            <w:sz w:val="28"/>
            <w:szCs w:val="28"/>
            <w:u w:val="none"/>
          </w:rPr>
          <w:t>Engels-Nederlandse Oorlogen</w:t>
        </w:r>
      </w:hyperlink>
      <w:r w:rsidRPr="001E7B71">
        <w:rPr>
          <w:sz w:val="28"/>
          <w:szCs w:val="28"/>
        </w:rPr>
        <w:t xml:space="preserve"> speelde hij een belangrijke rol. Daarnaast nam hij deel aan veel oorlogen in de </w:t>
      </w:r>
      <w:hyperlink r:id="rId31" w:history="1">
        <w:r w:rsidRPr="001E7B71">
          <w:rPr>
            <w:rStyle w:val="Hyperlink"/>
            <w:rFonts w:cs="Arial"/>
            <w:color w:val="auto"/>
            <w:sz w:val="28"/>
            <w:szCs w:val="28"/>
            <w:u w:val="none"/>
          </w:rPr>
          <w:t>Oostzee</w:t>
        </w:r>
      </w:hyperlink>
      <w:r w:rsidRPr="001E7B71">
        <w:rPr>
          <w:sz w:val="28"/>
          <w:szCs w:val="28"/>
        </w:rPr>
        <w:t xml:space="preserve"> en in de </w:t>
      </w:r>
      <w:hyperlink r:id="rId32" w:history="1">
        <w:r w:rsidRPr="001E7B71">
          <w:rPr>
            <w:rStyle w:val="Hyperlink"/>
            <w:rFonts w:cs="Arial"/>
            <w:color w:val="auto"/>
            <w:sz w:val="28"/>
            <w:szCs w:val="28"/>
            <w:u w:val="none"/>
          </w:rPr>
          <w:t>Middellandse Zee</w:t>
        </w:r>
      </w:hyperlink>
      <w:r w:rsidRPr="001E7B71">
        <w:rPr>
          <w:sz w:val="28"/>
          <w:szCs w:val="28"/>
        </w:rPr>
        <w:t>. De Ruyter was afwisselend in dienst van de republiek der zeven Nederlanden ook was hij in dienst</w:t>
      </w:r>
      <w:r>
        <w:rPr>
          <w:sz w:val="28"/>
          <w:szCs w:val="28"/>
        </w:rPr>
        <w:t xml:space="preserve"> </w:t>
      </w:r>
      <w:r w:rsidRPr="001E7B71">
        <w:rPr>
          <w:sz w:val="28"/>
          <w:szCs w:val="28"/>
        </w:rPr>
        <w:t>van</w:t>
      </w:r>
      <w:r>
        <w:rPr>
          <w:sz w:val="28"/>
          <w:szCs w:val="28"/>
        </w:rPr>
        <w:t xml:space="preserve"> Denemarken. </w:t>
      </w:r>
      <w:r w:rsidRPr="001E7B71">
        <w:rPr>
          <w:sz w:val="28"/>
          <w:szCs w:val="28"/>
        </w:rPr>
        <w:t xml:space="preserve">  Op 1 augustus 1660  verhief Frederik III Koning van Denemarken, Michiel Adriaenszoon de </w:t>
      </w:r>
      <w:r>
        <w:rPr>
          <w:sz w:val="28"/>
          <w:szCs w:val="28"/>
        </w:rPr>
        <w:t>Ruyter in de Deense adelstand a</w:t>
      </w:r>
      <w:r w:rsidRPr="001E7B71">
        <w:rPr>
          <w:sz w:val="28"/>
          <w:szCs w:val="28"/>
        </w:rPr>
        <w:t>ls Ridder, en verleende hem een familiewapen</w:t>
      </w:r>
      <w:r>
        <w:rPr>
          <w:sz w:val="28"/>
          <w:szCs w:val="28"/>
        </w:rPr>
        <w:t>.</w:t>
      </w:r>
    </w:p>
    <w:p w:rsidR="003B2E0F" w:rsidRDefault="003B2E0F" w:rsidP="001E7B71">
      <w:pPr>
        <w:pStyle w:val="NormalWeb"/>
        <w:rPr>
          <w:rFonts w:ascii="Calibri" w:hAnsi="Calibri"/>
          <w:sz w:val="28"/>
          <w:szCs w:val="28"/>
        </w:rPr>
      </w:pPr>
      <w:r>
        <w:rPr>
          <w:noProof/>
        </w:rPr>
        <w:pict>
          <v:shape id="_x0000_s1031" type="#_x0000_t75" alt="http://www.deruyter.org/jpg/fotos/wapen%20elias-de%20ruyter%201815%20(register).jpg" style="position:absolute;margin-left:329.95pt;margin-top:36.6pt;width:139.95pt;height:190.85pt;z-index:251660288;visibility:visible">
            <v:imagedata r:id="rId33" o:title=""/>
            <w10:wrap type="square"/>
          </v:shape>
        </w:pict>
      </w:r>
      <w:r w:rsidRPr="00294F8D">
        <w:rPr>
          <w:rFonts w:ascii="Calibri" w:hAnsi="Calibri"/>
          <w:sz w:val="28"/>
          <w:szCs w:val="28"/>
        </w:rPr>
        <w:t xml:space="preserve">Toen Michiel de Ruyter 11 was ging hij voor het eerst op reis met een schip. Binnen een paar jaar was hij stuurman geworden. Hij was een echte leider. Toen hij een paar jaar als kapitein op zijn eigen schip had gevaren, hield hij der mee op. Hij wou van zijn vrouw,geld en toekomstige kind genieten. Jammer genoeg ging de vrouw twee weken voordat hij kwam dood hij moest een vrouw hebben </w:t>
      </w:r>
      <w:r>
        <w:rPr>
          <w:rFonts w:ascii="Calibri" w:hAnsi="Calibri"/>
          <w:sz w:val="28"/>
          <w:szCs w:val="28"/>
        </w:rPr>
        <w:t xml:space="preserve">voor het huishouden en het gezin. Neeltje was haar naam,  ze kregen kinderen maar Michiel werd opgeroepen om Nederland te helpen met de oorlog tegen Engeland. Hij deed het maar op een voorwaarde der moesten betere en snellere schepen worden gebouwd en de bemanning moest goed getraind zijn. Ook leerde hij de Nederlanders in linie varen waardoor ze veel doeltreffender waren ook mocht niemand zonder bevel aanvallen waardoor je ook weer veel doeltreffender kon aanvallen. Het kwam zover er kwam een zeeslag van vierdagen de ‘’vierdaagse zeeslag’’ in deze zeeslag versloeg Michiel de Ruyter de Engelsen. Na deze overwinning vroeg de republiek der Nederlanden of de Ruyter meerdere oorlogen wou voeren z.a. die in de middellandse zee tegen de Fransen waar ook Michiel de Ruyter in stierf.     </w:t>
      </w:r>
    </w:p>
    <w:p w:rsidR="003B2E0F" w:rsidRDefault="003B2E0F" w:rsidP="001E7B71">
      <w:pPr>
        <w:pStyle w:val="NormalWeb"/>
        <w:rPr>
          <w:rFonts w:ascii="Calibri" w:hAnsi="Calibri"/>
          <w:sz w:val="28"/>
          <w:szCs w:val="28"/>
        </w:rPr>
      </w:pPr>
    </w:p>
    <w:p w:rsidR="003B2E0F" w:rsidRDefault="003B2E0F" w:rsidP="001E7B71">
      <w:pPr>
        <w:pStyle w:val="NormalWeb"/>
        <w:rPr>
          <w:rFonts w:ascii="Calibri" w:hAnsi="Calibri"/>
          <w:sz w:val="28"/>
          <w:szCs w:val="28"/>
        </w:rPr>
      </w:pPr>
    </w:p>
    <w:p w:rsidR="003B2E0F" w:rsidRDefault="003B2E0F" w:rsidP="001E7B71">
      <w:pPr>
        <w:pStyle w:val="NormalWeb"/>
        <w:rPr>
          <w:rFonts w:ascii="Calibri" w:hAnsi="Calibri"/>
          <w:sz w:val="28"/>
          <w:szCs w:val="28"/>
        </w:rPr>
      </w:pPr>
      <w:r>
        <w:rPr>
          <w:rFonts w:ascii="Calibri" w:hAnsi="Calibri"/>
          <w:sz w:val="28"/>
          <w:szCs w:val="28"/>
        </w:rPr>
        <w:t xml:space="preserve">Bekende kunstenaars uit de gouden eeuw </w:t>
      </w:r>
    </w:p>
    <w:p w:rsidR="003B2E0F" w:rsidRDefault="003B2E0F" w:rsidP="001E7B71">
      <w:pPr>
        <w:pStyle w:val="NormalWeb"/>
        <w:rPr>
          <w:rFonts w:ascii="Calibri" w:hAnsi="Calibri"/>
          <w:sz w:val="28"/>
          <w:szCs w:val="28"/>
        </w:rPr>
      </w:pPr>
      <w:r>
        <w:rPr>
          <w:rFonts w:ascii="Calibri" w:hAnsi="Calibri"/>
          <w:sz w:val="28"/>
          <w:szCs w:val="28"/>
        </w:rPr>
        <w:t xml:space="preserve">Frans Hals </w:t>
      </w:r>
    </w:p>
    <w:p w:rsidR="003B2E0F" w:rsidRDefault="003B2E0F" w:rsidP="001E7B71">
      <w:pPr>
        <w:pStyle w:val="NormalWeb"/>
        <w:rPr>
          <w:rFonts w:ascii="Calibri" w:hAnsi="Calibri"/>
          <w:sz w:val="28"/>
          <w:szCs w:val="28"/>
        </w:rPr>
      </w:pPr>
      <w:r>
        <w:rPr>
          <w:rFonts w:ascii="Calibri" w:hAnsi="Calibri"/>
          <w:sz w:val="28"/>
          <w:szCs w:val="28"/>
        </w:rPr>
        <w:t xml:space="preserve">Rembrandt van Rijn </w:t>
      </w:r>
    </w:p>
    <w:p w:rsidR="003B2E0F" w:rsidRDefault="003B2E0F" w:rsidP="001E7B71">
      <w:pPr>
        <w:pStyle w:val="NormalWeb"/>
        <w:rPr>
          <w:rFonts w:ascii="Calibri" w:hAnsi="Calibri"/>
          <w:sz w:val="28"/>
          <w:szCs w:val="28"/>
        </w:rPr>
      </w:pPr>
      <w:r>
        <w:rPr>
          <w:rFonts w:ascii="Calibri" w:hAnsi="Calibri"/>
          <w:sz w:val="28"/>
          <w:szCs w:val="28"/>
        </w:rPr>
        <w:t>Johannes Vermeer</w:t>
      </w:r>
    </w:p>
    <w:p w:rsidR="003B2E0F" w:rsidRDefault="003B2E0F" w:rsidP="001E7B71">
      <w:pPr>
        <w:pStyle w:val="NormalWeb"/>
        <w:rPr>
          <w:rFonts w:ascii="Calibri" w:hAnsi="Calibri"/>
          <w:sz w:val="28"/>
          <w:szCs w:val="28"/>
        </w:rPr>
      </w:pPr>
      <w:r>
        <w:rPr>
          <w:rFonts w:ascii="Calibri" w:hAnsi="Calibri"/>
          <w:sz w:val="28"/>
          <w:szCs w:val="28"/>
        </w:rPr>
        <w:t xml:space="preserve">Jan steen </w:t>
      </w:r>
    </w:p>
    <w:p w:rsidR="003B2E0F" w:rsidRPr="00294F8D" w:rsidRDefault="003B2E0F" w:rsidP="001E7B71">
      <w:pPr>
        <w:pStyle w:val="NormalWeb"/>
        <w:rPr>
          <w:sz w:val="28"/>
          <w:szCs w:val="28"/>
        </w:rPr>
      </w:pPr>
      <w:r>
        <w:rPr>
          <w:rFonts w:ascii="Calibri" w:hAnsi="Calibri"/>
          <w:sz w:val="28"/>
          <w:szCs w:val="28"/>
        </w:rPr>
        <w:t xml:space="preserve">Jacob isaacksz van Ruisdeal     </w:t>
      </w:r>
    </w:p>
    <w:p w:rsidR="003B2E0F" w:rsidRDefault="003B2E0F">
      <w:pPr>
        <w:rPr>
          <w:sz w:val="28"/>
          <w:szCs w:val="28"/>
        </w:rPr>
      </w:pPr>
    </w:p>
    <w:p w:rsidR="003B2E0F" w:rsidRPr="00294F8D" w:rsidRDefault="003B2E0F">
      <w:pPr>
        <w:rPr>
          <w:sz w:val="28"/>
          <w:szCs w:val="28"/>
        </w:rPr>
      </w:pPr>
    </w:p>
    <w:sectPr w:rsidR="003B2E0F" w:rsidRPr="00294F8D" w:rsidSect="00D163EC">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0F" w:rsidRDefault="003B2E0F" w:rsidP="005F6255">
      <w:pPr>
        <w:spacing w:after="0" w:line="240" w:lineRule="auto"/>
      </w:pPr>
      <w:r>
        <w:separator/>
      </w:r>
    </w:p>
  </w:endnote>
  <w:endnote w:type="continuationSeparator" w:id="0">
    <w:p w:rsidR="003B2E0F" w:rsidRDefault="003B2E0F" w:rsidP="005F6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0F" w:rsidRDefault="003B2E0F">
    <w:pPr>
      <w:pStyle w:val="Footer"/>
    </w:pPr>
    <w:r>
      <w:t xml:space="preserve">Uitgave; Gouden Eeuw </w:t>
    </w:r>
  </w:p>
  <w:p w:rsidR="003B2E0F" w:rsidRDefault="003B2E0F">
    <w:pPr>
      <w:pStyle w:val="Footer"/>
    </w:pPr>
  </w:p>
  <w:p w:rsidR="003B2E0F" w:rsidRDefault="003B2E0F">
    <w:pPr>
      <w:pStyle w:val="Footer"/>
    </w:pPr>
  </w:p>
  <w:p w:rsidR="003B2E0F" w:rsidRDefault="003B2E0F">
    <w:r>
      <w:t xml:space="preserve">Sewak Kasparyan &amp; Marten Kamp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0F" w:rsidRDefault="003B2E0F" w:rsidP="005F6255">
      <w:pPr>
        <w:spacing w:after="0" w:line="240" w:lineRule="auto"/>
      </w:pPr>
      <w:r>
        <w:separator/>
      </w:r>
    </w:p>
  </w:footnote>
  <w:footnote w:type="continuationSeparator" w:id="0">
    <w:p w:rsidR="003B2E0F" w:rsidRDefault="003B2E0F" w:rsidP="005F6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528E"/>
    <w:multiLevelType w:val="multilevel"/>
    <w:tmpl w:val="6144D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4EAB"/>
    <w:multiLevelType w:val="multilevel"/>
    <w:tmpl w:val="7B3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11624"/>
    <w:multiLevelType w:val="multilevel"/>
    <w:tmpl w:val="10BE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7205B"/>
    <w:multiLevelType w:val="multilevel"/>
    <w:tmpl w:val="FA68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255"/>
    <w:rsid w:val="00001660"/>
    <w:rsid w:val="00035A8B"/>
    <w:rsid w:val="000F1CFA"/>
    <w:rsid w:val="000F4C00"/>
    <w:rsid w:val="00145174"/>
    <w:rsid w:val="001C4241"/>
    <w:rsid w:val="001E187D"/>
    <w:rsid w:val="001E7B71"/>
    <w:rsid w:val="00235AAF"/>
    <w:rsid w:val="00255B77"/>
    <w:rsid w:val="00294F8D"/>
    <w:rsid w:val="002A16A3"/>
    <w:rsid w:val="00335501"/>
    <w:rsid w:val="00371379"/>
    <w:rsid w:val="003B2E0F"/>
    <w:rsid w:val="0042210C"/>
    <w:rsid w:val="005328FE"/>
    <w:rsid w:val="005639CB"/>
    <w:rsid w:val="005A5B51"/>
    <w:rsid w:val="005F6255"/>
    <w:rsid w:val="00677898"/>
    <w:rsid w:val="006D3AFF"/>
    <w:rsid w:val="007C6998"/>
    <w:rsid w:val="007D250E"/>
    <w:rsid w:val="00972171"/>
    <w:rsid w:val="009A5E79"/>
    <w:rsid w:val="00AA0D1D"/>
    <w:rsid w:val="00AF16F8"/>
    <w:rsid w:val="00B133B0"/>
    <w:rsid w:val="00B760FA"/>
    <w:rsid w:val="00C77A0B"/>
    <w:rsid w:val="00D163EC"/>
    <w:rsid w:val="00E22C41"/>
    <w:rsid w:val="00F103D1"/>
    <w:rsid w:val="00F65EAE"/>
    <w:rsid w:val="00FA17A2"/>
    <w:rsid w:val="00FD492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6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255"/>
    <w:rPr>
      <w:rFonts w:ascii="Tahoma" w:hAnsi="Tahoma" w:cs="Tahoma"/>
      <w:sz w:val="16"/>
      <w:szCs w:val="16"/>
    </w:rPr>
  </w:style>
  <w:style w:type="paragraph" w:styleId="Header">
    <w:name w:val="header"/>
    <w:basedOn w:val="Normal"/>
    <w:link w:val="HeaderChar"/>
    <w:uiPriority w:val="99"/>
    <w:semiHidden/>
    <w:rsid w:val="005F62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F6255"/>
    <w:rPr>
      <w:rFonts w:cs="Times New Roman"/>
    </w:rPr>
  </w:style>
  <w:style w:type="paragraph" w:styleId="Footer">
    <w:name w:val="footer"/>
    <w:basedOn w:val="Normal"/>
    <w:link w:val="FooterChar"/>
    <w:uiPriority w:val="99"/>
    <w:rsid w:val="005F62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6255"/>
    <w:rPr>
      <w:rFonts w:cs="Times New Roman"/>
    </w:rPr>
  </w:style>
  <w:style w:type="character" w:styleId="Hyperlink">
    <w:name w:val="Hyperlink"/>
    <w:basedOn w:val="DefaultParagraphFont"/>
    <w:uiPriority w:val="99"/>
    <w:semiHidden/>
    <w:rsid w:val="00B133B0"/>
    <w:rPr>
      <w:rFonts w:cs="Times New Roman"/>
      <w:color w:val="0000FF"/>
      <w:u w:val="single"/>
    </w:rPr>
  </w:style>
  <w:style w:type="character" w:styleId="Strong">
    <w:name w:val="Strong"/>
    <w:basedOn w:val="DefaultParagraphFont"/>
    <w:uiPriority w:val="99"/>
    <w:qFormat/>
    <w:rsid w:val="00B133B0"/>
    <w:rPr>
      <w:rFonts w:cs="Times New Roman"/>
      <w:b/>
      <w:bCs/>
    </w:rPr>
  </w:style>
  <w:style w:type="paragraph" w:styleId="NormalWeb">
    <w:name w:val="Normal (Web)"/>
    <w:basedOn w:val="Normal"/>
    <w:uiPriority w:val="99"/>
    <w:rsid w:val="00B133B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46320757">
      <w:marLeft w:val="0"/>
      <w:marRight w:val="0"/>
      <w:marTop w:val="0"/>
      <w:marBottom w:val="0"/>
      <w:divBdr>
        <w:top w:val="none" w:sz="0" w:space="0" w:color="auto"/>
        <w:left w:val="none" w:sz="0" w:space="0" w:color="auto"/>
        <w:bottom w:val="none" w:sz="0" w:space="0" w:color="auto"/>
        <w:right w:val="none" w:sz="0" w:space="0" w:color="auto"/>
      </w:divBdr>
      <w:divsChild>
        <w:div w:id="1346320754">
          <w:marLeft w:val="0"/>
          <w:marRight w:val="0"/>
          <w:marTop w:val="0"/>
          <w:marBottom w:val="0"/>
          <w:divBdr>
            <w:top w:val="none" w:sz="0" w:space="0" w:color="auto"/>
            <w:left w:val="none" w:sz="0" w:space="0" w:color="auto"/>
            <w:bottom w:val="none" w:sz="0" w:space="0" w:color="auto"/>
            <w:right w:val="none" w:sz="0" w:space="0" w:color="auto"/>
          </w:divBdr>
          <w:divsChild>
            <w:div w:id="13463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759">
      <w:marLeft w:val="0"/>
      <w:marRight w:val="0"/>
      <w:marTop w:val="0"/>
      <w:marBottom w:val="0"/>
      <w:divBdr>
        <w:top w:val="none" w:sz="0" w:space="0" w:color="auto"/>
        <w:left w:val="none" w:sz="0" w:space="0" w:color="auto"/>
        <w:bottom w:val="none" w:sz="0" w:space="0" w:color="auto"/>
        <w:right w:val="none" w:sz="0" w:space="0" w:color="auto"/>
      </w:divBdr>
      <w:divsChild>
        <w:div w:id="1346320758">
          <w:marLeft w:val="0"/>
          <w:marRight w:val="0"/>
          <w:marTop w:val="0"/>
          <w:marBottom w:val="0"/>
          <w:divBdr>
            <w:top w:val="none" w:sz="0" w:space="0" w:color="auto"/>
            <w:left w:val="none" w:sz="0" w:space="0" w:color="auto"/>
            <w:bottom w:val="none" w:sz="0" w:space="0" w:color="auto"/>
            <w:right w:val="none" w:sz="0" w:space="0" w:color="auto"/>
          </w:divBdr>
          <w:divsChild>
            <w:div w:id="13463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764">
      <w:marLeft w:val="0"/>
      <w:marRight w:val="0"/>
      <w:marTop w:val="0"/>
      <w:marBottom w:val="0"/>
      <w:divBdr>
        <w:top w:val="none" w:sz="0" w:space="0" w:color="auto"/>
        <w:left w:val="none" w:sz="0" w:space="0" w:color="auto"/>
        <w:bottom w:val="none" w:sz="0" w:space="0" w:color="auto"/>
        <w:right w:val="none" w:sz="0" w:space="0" w:color="auto"/>
      </w:divBdr>
      <w:divsChild>
        <w:div w:id="1346320762">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346320753">
                  <w:marLeft w:val="0"/>
                  <w:marRight w:val="0"/>
                  <w:marTop w:val="0"/>
                  <w:marBottom w:val="0"/>
                  <w:divBdr>
                    <w:top w:val="none" w:sz="0" w:space="0" w:color="auto"/>
                    <w:left w:val="none" w:sz="0" w:space="0" w:color="auto"/>
                    <w:bottom w:val="none" w:sz="0" w:space="0" w:color="auto"/>
                    <w:right w:val="none" w:sz="0" w:space="0" w:color="auto"/>
                  </w:divBdr>
                </w:div>
                <w:div w:id="1346320755">
                  <w:marLeft w:val="0"/>
                  <w:marRight w:val="0"/>
                  <w:marTop w:val="0"/>
                  <w:marBottom w:val="0"/>
                  <w:divBdr>
                    <w:top w:val="none" w:sz="0" w:space="0" w:color="auto"/>
                    <w:left w:val="none" w:sz="0" w:space="0" w:color="auto"/>
                    <w:bottom w:val="none" w:sz="0" w:space="0" w:color="auto"/>
                    <w:right w:val="none" w:sz="0" w:space="0" w:color="auto"/>
                  </w:divBdr>
                </w:div>
                <w:div w:id="1346320756">
                  <w:marLeft w:val="0"/>
                  <w:marRight w:val="0"/>
                  <w:marTop w:val="0"/>
                  <w:marBottom w:val="0"/>
                  <w:divBdr>
                    <w:top w:val="none" w:sz="0" w:space="0" w:color="auto"/>
                    <w:left w:val="none" w:sz="0" w:space="0" w:color="auto"/>
                    <w:bottom w:val="none" w:sz="0" w:space="0" w:color="auto"/>
                    <w:right w:val="none" w:sz="0" w:space="0" w:color="auto"/>
                  </w:divBdr>
                </w:div>
                <w:div w:id="1346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l.wikipedia.org/wiki/Geschiedenis" TargetMode="External"/><Relationship Id="rId18" Type="http://schemas.openxmlformats.org/officeDocument/2006/relationships/image" Target="media/image7.jpeg"/><Relationship Id="rId26" Type="http://schemas.openxmlformats.org/officeDocument/2006/relationships/hyperlink" Target="http://nl.wikipedia.org/wiki/Nederland" TargetMode="External"/><Relationship Id="rId3" Type="http://schemas.openxmlformats.org/officeDocument/2006/relationships/settings" Target="settings.xml"/><Relationship Id="rId21" Type="http://schemas.openxmlformats.org/officeDocument/2006/relationships/hyperlink" Target="http://nl.wikipedia.org/wiki/Spanje"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6.png"/><Relationship Id="rId25" Type="http://schemas.openxmlformats.org/officeDocument/2006/relationships/hyperlink" Target="http://nl.wikipedia.org/wiki/Spaanse_mat" TargetMode="External"/><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nl.wikipedia.org/wiki/Kunst" TargetMode="External"/><Relationship Id="rId20" Type="http://schemas.openxmlformats.org/officeDocument/2006/relationships/hyperlink" Target="http://nl.wikipedia.org/wiki/West-Indische_Compagnie" TargetMode="External"/><Relationship Id="rId29" Type="http://schemas.openxmlformats.org/officeDocument/2006/relationships/hyperlink" Target="http://nl.wikipedia.org/wiki/Geschiedenis_van_Neder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hyperlink" Target="http://nl.wikipedia.org/wiki/Middellandse_Zee" TargetMode="External"/><Relationship Id="rId5" Type="http://schemas.openxmlformats.org/officeDocument/2006/relationships/footnotes" Target="footnotes.xml"/><Relationship Id="rId15" Type="http://schemas.openxmlformats.org/officeDocument/2006/relationships/hyperlink" Target="http://nl.wikipedia.org/wiki/Wetenschap" TargetMode="External"/><Relationship Id="rId23" Type="http://schemas.openxmlformats.org/officeDocument/2006/relationships/hyperlink" Target="http://nl.wikipedia.org/wiki/1628" TargetMode="External"/><Relationship Id="rId28" Type="http://schemas.openxmlformats.org/officeDocument/2006/relationships/hyperlink" Target="http://nl.wikipedia.org/wiki/Zeeheld"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nl.wikipedia.org/wiki/Oostzee" TargetMode="External"/><Relationship Id="rId4" Type="http://schemas.openxmlformats.org/officeDocument/2006/relationships/webSettings" Target="webSettings.xml"/><Relationship Id="rId9" Type="http://schemas.openxmlformats.org/officeDocument/2006/relationships/hyperlink" Target="http://www.google.nl/imgres?imgurl=http://www.frankzweegers-kunst.nl/wp-content/uploads/2010/12/rembrandt-van-rijn.jpg&amp;imgrefurl=http://www.frankzweegers-kunst.nl/meester-van-de-gouden-eeuw/&amp;usg=__Ct9OxVNYB5r_3qAsM2rQJzT8_aE=&amp;h=400&amp;w=358&amp;sz=23&amp;hl=nl&amp;start=0&amp;zoom=1&amp;tbnid=OUQbS57TGDOl7M:&amp;tbnh=129&amp;tbnw=115&amp;ei=POxwTbbyF4jxsgbRrZGIDg&amp;prev=/images?q=rembrandt+van+rijn&amp;um=1&amp;hl=nl&amp;biw=1020&amp;bih=581&amp;tbs=isch:1&amp;um=1&amp;itbs=1&amp;iact=hc&amp;vpx=118&amp;vpy=87&amp;dur=16&amp;hovh=237&amp;hovw=212&amp;tx=131&amp;ty=111&amp;oei=POxwTbbyF4jxsgbRrZGIDg&amp;page=1&amp;ndsp=18&amp;ved=1t:429,r:0,s:0" TargetMode="External"/><Relationship Id="rId14" Type="http://schemas.openxmlformats.org/officeDocument/2006/relationships/hyperlink" Target="http://nl.wikipedia.org/wiki/Handel_(economie)" TargetMode="External"/><Relationship Id="rId22" Type="http://schemas.openxmlformats.org/officeDocument/2006/relationships/hyperlink" Target="http://nl.wikipedia.org/wiki/Zilvervloot" TargetMode="External"/><Relationship Id="rId27" Type="http://schemas.openxmlformats.org/officeDocument/2006/relationships/hyperlink" Target="http://nl.wikipedia.org/wiki/Admiraal" TargetMode="External"/><Relationship Id="rId30" Type="http://schemas.openxmlformats.org/officeDocument/2006/relationships/hyperlink" Target="http://nl.wikipedia.org/wiki/Engels-Nederlandse_oorloge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1334</Words>
  <Characters>7341</Characters>
  <Application>Microsoft Office Outlook</Application>
  <DocSecurity>0</DocSecurity>
  <Lines>0</Lines>
  <Paragraphs>0</Paragraphs>
  <ScaleCrop>false</ScaleCrop>
  <Company>Heutham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Gouden eeuw                   </dc:title>
  <dc:subject/>
  <dc:creator>hannie</dc:creator>
  <cp:keywords/>
  <dc:description/>
  <cp:lastModifiedBy>A.M.Kasparyan</cp:lastModifiedBy>
  <cp:revision>2</cp:revision>
  <cp:lastPrinted>2011-03-24T19:58:00Z</cp:lastPrinted>
  <dcterms:created xsi:type="dcterms:W3CDTF">2011-03-24T20:02:00Z</dcterms:created>
  <dcterms:modified xsi:type="dcterms:W3CDTF">2011-03-24T20:02:00Z</dcterms:modified>
</cp:coreProperties>
</file>